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75328A" w:rsidRPr="00B22B78" w:rsidRDefault="009B60C5" w:rsidP="0075328A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22B78" w:rsidRDefault="00034E18" w:rsidP="0023090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034E18" w:rsidRPr="00B22B78" w:rsidTr="00A30025">
        <w:tc>
          <w:tcPr>
            <w:tcW w:w="3261" w:type="dxa"/>
            <w:shd w:val="clear" w:color="auto" w:fill="E7E6E6" w:themeFill="background2"/>
          </w:tcPr>
          <w:p w:rsidR="00A30025" w:rsidRPr="00B22B78" w:rsidRDefault="00A3002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22B78" w:rsidRDefault="00A30025" w:rsidP="001F3593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38.0</w:t>
            </w:r>
            <w:r w:rsidR="001F3593" w:rsidRPr="00B22B78">
              <w:rPr>
                <w:sz w:val="22"/>
                <w:szCs w:val="22"/>
              </w:rPr>
              <w:t>4</w:t>
            </w:r>
            <w:r w:rsidRPr="00B22B78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B22B78" w:rsidRDefault="00A30025" w:rsidP="00D11ABC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Экономика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9B60C5" w:rsidRPr="00B22B78" w:rsidRDefault="009B60C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22B78" w:rsidRDefault="00D11ABC" w:rsidP="00D11ABC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Экономика организации: бизнес-анализ и управление результативностью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230905" w:rsidRPr="00B22B78" w:rsidRDefault="0023090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22B78" w:rsidRDefault="00B15181" w:rsidP="00034E18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2</w:t>
            </w:r>
            <w:r w:rsidR="00034E18" w:rsidRPr="00B22B78">
              <w:rPr>
                <w:sz w:val="22"/>
                <w:szCs w:val="22"/>
              </w:rPr>
              <w:t xml:space="preserve"> </w:t>
            </w:r>
            <w:r w:rsidR="00230905" w:rsidRPr="00B22B78">
              <w:rPr>
                <w:sz w:val="22"/>
                <w:szCs w:val="22"/>
              </w:rPr>
              <w:t>з.е.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9B60C5" w:rsidRPr="00B22B78" w:rsidRDefault="009B60C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22B78" w:rsidRDefault="00B15181" w:rsidP="009B60C5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Зачет </w:t>
            </w:r>
          </w:p>
          <w:p w:rsidR="00230905" w:rsidRPr="00B22B78" w:rsidRDefault="00230905" w:rsidP="00D11ABC">
            <w:pPr>
              <w:rPr>
                <w:sz w:val="22"/>
                <w:szCs w:val="22"/>
              </w:rPr>
            </w:pPr>
          </w:p>
        </w:tc>
      </w:tr>
      <w:tr w:rsidR="00034E18" w:rsidRPr="00B22B78" w:rsidTr="004E6061">
        <w:tc>
          <w:tcPr>
            <w:tcW w:w="3261" w:type="dxa"/>
            <w:shd w:val="clear" w:color="auto" w:fill="E7E6E6" w:themeFill="background2"/>
          </w:tcPr>
          <w:p w:rsidR="00CB2C49" w:rsidRPr="00B22B78" w:rsidRDefault="00CB2C49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22B78" w:rsidRDefault="004E6061" w:rsidP="00CB2C49">
            <w:pPr>
              <w:rPr>
                <w:sz w:val="22"/>
                <w:szCs w:val="22"/>
                <w:highlight w:val="yellow"/>
              </w:rPr>
            </w:pPr>
            <w:r w:rsidRPr="00B22B78">
              <w:rPr>
                <w:sz w:val="22"/>
                <w:szCs w:val="22"/>
              </w:rPr>
              <w:t>Экономики предприятий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2B78" w:rsidRDefault="00CB2C49" w:rsidP="00E21174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Крат</w:t>
            </w:r>
            <w:r w:rsidR="00E21174" w:rsidRPr="00B22B78">
              <w:rPr>
                <w:b/>
                <w:sz w:val="22"/>
                <w:szCs w:val="22"/>
              </w:rPr>
              <w:t>к</w:t>
            </w:r>
            <w:r w:rsidRPr="00B22B78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B22B78" w:rsidRDefault="00CB2C49" w:rsidP="00B22B7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Тема 1. </w:t>
            </w:r>
            <w:r w:rsidR="00CB605E" w:rsidRPr="00B22B78">
              <w:rPr>
                <w:sz w:val="22"/>
                <w:szCs w:val="22"/>
              </w:rPr>
              <w:t>Методология исследования экономических систем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B22B78" w:rsidRDefault="00CB2C49" w:rsidP="00B22B7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Тема 2. </w:t>
            </w:r>
            <w:r w:rsidR="00CB605E" w:rsidRPr="00B22B78">
              <w:rPr>
                <w:sz w:val="22"/>
                <w:szCs w:val="22"/>
              </w:rPr>
              <w:t>Методологические походы к исследованию интеллектуального капитала субъектов экономики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B22B78" w:rsidRDefault="00CB2C49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Тема 3. </w:t>
            </w:r>
            <w:r w:rsidR="00CB605E" w:rsidRPr="00B22B78">
              <w:rPr>
                <w:sz w:val="22"/>
                <w:szCs w:val="22"/>
              </w:rPr>
              <w:t>Формирование компетенций экономиста по профилю обучения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605E" w:rsidRPr="00B22B78" w:rsidRDefault="00CB605E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Тема 4.</w:t>
            </w:r>
            <w:r w:rsidR="00B22B78" w:rsidRPr="00B22B78">
              <w:rPr>
                <w:sz w:val="22"/>
                <w:szCs w:val="22"/>
              </w:rPr>
              <w:t xml:space="preserve"> </w:t>
            </w:r>
            <w:r w:rsidRPr="00B22B78">
              <w:rPr>
                <w:sz w:val="22"/>
                <w:szCs w:val="22"/>
              </w:rPr>
              <w:t>Методические подходы к написанию научных работ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603F3A" w:rsidRPr="00B22B78" w:rsidRDefault="00603F3A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Тема 5.</w:t>
            </w:r>
            <w:r w:rsidR="00B22B78" w:rsidRPr="00B22B78">
              <w:rPr>
                <w:sz w:val="22"/>
                <w:szCs w:val="22"/>
              </w:rPr>
              <w:t xml:space="preserve"> </w:t>
            </w:r>
            <w:r w:rsidRPr="00B22B78">
              <w:rPr>
                <w:sz w:val="22"/>
                <w:szCs w:val="22"/>
              </w:rPr>
              <w:t>Магистерская диссертация как форма исследования экономических систем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045D17" w:rsidP="00034E1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Основная литература </w:t>
            </w:r>
            <w:r w:rsidR="00D31E36" w:rsidRPr="00B22B78">
              <w:rPr>
                <w:b/>
                <w:sz w:val="22"/>
                <w:szCs w:val="22"/>
              </w:rPr>
              <w:t xml:space="preserve"> </w:t>
            </w:r>
          </w:p>
          <w:p w:rsidR="00603F3A" w:rsidRPr="00B22B78" w:rsidRDefault="00603F3A" w:rsidP="00034E1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B22B78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http://znanium.com/go.php?id=989954</w:t>
              </w:r>
            </w:hyperlink>
          </w:p>
          <w:p w:rsidR="00603F3A" w:rsidRPr="00B22B78" w:rsidRDefault="00603F3A" w:rsidP="00034E1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9" w:tgtFrame="_blank" w:tooltip="читать полный текст" w:history="1">
              <w:r w:rsidRPr="00B22B78">
                <w:rPr>
                  <w:rStyle w:val="aff2"/>
                  <w:iCs/>
                  <w:color w:val="auto"/>
                  <w:sz w:val="22"/>
                  <w:szCs w:val="22"/>
                </w:rPr>
                <w:t>http://lib.usue.ru/resource/limit/ump/09/p468072.pdf</w:t>
              </w:r>
            </w:hyperlink>
            <w:r w:rsidRPr="00B22B78">
              <w:rPr>
                <w:sz w:val="22"/>
                <w:szCs w:val="22"/>
              </w:rPr>
              <w:t> (222 экз.)</w:t>
            </w:r>
          </w:p>
          <w:p w:rsidR="00D31E36" w:rsidRPr="00B22B78" w:rsidRDefault="00045D17" w:rsidP="00034E1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Дополнительная литература</w:t>
            </w:r>
            <w:r w:rsidR="00D31E36" w:rsidRPr="00B22B78">
              <w:rPr>
                <w:b/>
                <w:sz w:val="22"/>
                <w:szCs w:val="22"/>
              </w:rPr>
              <w:t xml:space="preserve"> </w:t>
            </w:r>
          </w:p>
          <w:p w:rsidR="00603F3A" w:rsidRPr="00B22B78" w:rsidRDefault="00603F3A" w:rsidP="00034E18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B22B78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http://znanium.com/go.php?id=910383</w:t>
              </w:r>
            </w:hyperlink>
          </w:p>
          <w:p w:rsidR="00D31E36" w:rsidRPr="00B22B78" w:rsidRDefault="00603F3A" w:rsidP="00034E18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11" w:tgtFrame="_blank" w:tooltip="читать полный текст" w:history="1">
              <w:r w:rsidRPr="00B22B78">
                <w:rPr>
                  <w:rStyle w:val="aff2"/>
                  <w:iCs/>
                  <w:color w:val="auto"/>
                  <w:sz w:val="22"/>
                  <w:szCs w:val="22"/>
                </w:rPr>
                <w:t>http://znanium.com/go.php?id=415019</w:t>
              </w:r>
            </w:hyperlink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D31E36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D31E36" w:rsidRPr="00B22B78" w:rsidRDefault="00D31E36" w:rsidP="00CB2C49">
            <w:pPr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B22B78" w:rsidRDefault="00D31E36" w:rsidP="00034E18">
            <w:pPr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B22B78" w:rsidRDefault="00D31E36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B22B78" w:rsidRDefault="00D31E36" w:rsidP="00CB2C49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Общего доступа</w:t>
            </w:r>
          </w:p>
          <w:p w:rsidR="00D31E36" w:rsidRPr="00B22B78" w:rsidRDefault="00D31E36" w:rsidP="00CB2C49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- Справочная правовая система ГАРАНТ</w:t>
            </w:r>
          </w:p>
          <w:p w:rsidR="00D31E36" w:rsidRPr="00B22B78" w:rsidRDefault="00D31E36" w:rsidP="004E6061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- Справочная правовая система Консультант плюс    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045D17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онлайн курсов</w:t>
            </w:r>
            <w:r w:rsidRPr="00B22B78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D31E36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В данной дисциплине не реализуются</w:t>
            </w:r>
            <w:r w:rsidR="00045D17" w:rsidRPr="00B22B78">
              <w:rPr>
                <w:sz w:val="22"/>
                <w:szCs w:val="22"/>
              </w:rPr>
              <w:t xml:space="preserve">   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045D1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D31E36" w:rsidP="00034E1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В данной дисциплине не реализуются</w:t>
            </w:r>
            <w:r w:rsidR="00045D17" w:rsidRPr="00B22B78">
              <w:rPr>
                <w:sz w:val="22"/>
                <w:szCs w:val="22"/>
              </w:rPr>
              <w:t xml:space="preserve">  </w:t>
            </w:r>
          </w:p>
        </w:tc>
      </w:tr>
    </w:tbl>
    <w:p w:rsidR="00B22B78" w:rsidRDefault="00B22B78" w:rsidP="00B22B78">
      <w:pPr>
        <w:ind w:left="-284"/>
        <w:rPr>
          <w:sz w:val="24"/>
          <w:szCs w:val="24"/>
        </w:rPr>
      </w:pPr>
    </w:p>
    <w:p w:rsidR="00B22B78" w:rsidRDefault="00B22B78" w:rsidP="00B22B7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Ярошевич Н.Ю.</w:t>
      </w:r>
    </w:p>
    <w:p w:rsidR="00B22B78" w:rsidRDefault="00B22B78" w:rsidP="00B22B78">
      <w:pPr>
        <w:ind w:left="-284"/>
        <w:rPr>
          <w:sz w:val="24"/>
        </w:rPr>
      </w:pPr>
      <w:bookmarkStart w:id="0" w:name="_GoBack"/>
      <w:bookmarkEnd w:id="0"/>
    </w:p>
    <w:p w:rsidR="00B22B78" w:rsidRDefault="00B22B78" w:rsidP="00B22B78">
      <w:pPr>
        <w:ind w:left="-284"/>
        <w:rPr>
          <w:sz w:val="24"/>
        </w:rPr>
      </w:pPr>
    </w:p>
    <w:p w:rsidR="00B22B78" w:rsidRDefault="00B22B78" w:rsidP="00B22B78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B22B78" w:rsidRDefault="00B22B78" w:rsidP="00B22B7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22B78" w:rsidRDefault="00B22B78" w:rsidP="00B22B7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B22B78" w:rsidRDefault="00B22B78" w:rsidP="00B22B78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B22B78" w:rsidP="00B22B7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35" w:rsidRDefault="00D72B35">
      <w:r>
        <w:separator/>
      </w:r>
    </w:p>
  </w:endnote>
  <w:endnote w:type="continuationSeparator" w:id="0">
    <w:p w:rsidR="00D72B35" w:rsidRDefault="00D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35" w:rsidRDefault="00D72B35">
      <w:r>
        <w:separator/>
      </w:r>
    </w:p>
  </w:footnote>
  <w:footnote w:type="continuationSeparator" w:id="0">
    <w:p w:rsidR="00D72B35" w:rsidRDefault="00D7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3D2E67"/>
    <w:multiLevelType w:val="multilevel"/>
    <w:tmpl w:val="E2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12355F"/>
    <w:multiLevelType w:val="multilevel"/>
    <w:tmpl w:val="82C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4889"/>
    <w:multiLevelType w:val="multilevel"/>
    <w:tmpl w:val="06E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364DAB"/>
    <w:multiLevelType w:val="multilevel"/>
    <w:tmpl w:val="A1F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0"/>
  </w:num>
  <w:num w:numId="35">
    <w:abstractNumId w:val="11"/>
  </w:num>
  <w:num w:numId="36">
    <w:abstractNumId w:val="8"/>
  </w:num>
  <w:num w:numId="37">
    <w:abstractNumId w:val="20"/>
  </w:num>
  <w:num w:numId="38">
    <w:abstractNumId w:val="37"/>
  </w:num>
  <w:num w:numId="39">
    <w:abstractNumId w:val="15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34E18"/>
    <w:rsid w:val="000454D2"/>
    <w:rsid w:val="00045D1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7EB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A26"/>
    <w:rsid w:val="0034680B"/>
    <w:rsid w:val="00351BF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F3A"/>
    <w:rsid w:val="00605275"/>
    <w:rsid w:val="00613D5F"/>
    <w:rsid w:val="0061508B"/>
    <w:rsid w:val="00616FA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A741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5181"/>
    <w:rsid w:val="00B22136"/>
    <w:rsid w:val="00B22B78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05E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2B35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174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1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AC5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65FC4"/>
  <w15:docId w15:val="{16D9EDFC-ECEE-4362-94D0-AB67461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09/p46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6C39-CA29-4C48-B56C-CACAD81D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2019-07-31T07:05:00Z</cp:lastPrinted>
  <dcterms:created xsi:type="dcterms:W3CDTF">2019-04-04T07:04:00Z</dcterms:created>
  <dcterms:modified xsi:type="dcterms:W3CDTF">2019-07-31T07:05:00Z</dcterms:modified>
</cp:coreProperties>
</file>